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D374C" w14:textId="4483EB0B" w:rsidR="00111EA5" w:rsidRPr="00224087" w:rsidRDefault="00111EA5" w:rsidP="00224087">
      <w:pPr>
        <w:jc w:val="center"/>
        <w:rPr>
          <w:rFonts w:ascii="Arial" w:hAnsi="Arial" w:cs="Arial"/>
          <w:b/>
          <w:sz w:val="24"/>
          <w:u w:val="single"/>
        </w:rPr>
      </w:pPr>
      <w:r w:rsidRPr="00111EA5">
        <w:rPr>
          <w:rFonts w:ascii="Arial" w:hAnsi="Arial" w:cs="Arial"/>
          <w:b/>
          <w:noProof/>
          <w:sz w:val="24"/>
          <w:u w:val="single"/>
          <w:lang w:val="en-US"/>
        </w:rPr>
        <w:drawing>
          <wp:anchor distT="0" distB="0" distL="114300" distR="114300" simplePos="0" relativeHeight="251657216" behindDoc="1" locked="0" layoutInCell="1" allowOverlap="1" wp14:anchorId="32AF3FE8" wp14:editId="0FFC6D93">
            <wp:simplePos x="0" y="0"/>
            <wp:positionH relativeFrom="column">
              <wp:posOffset>3714903</wp:posOffset>
            </wp:positionH>
            <wp:positionV relativeFrom="paragraph">
              <wp:posOffset>131</wp:posOffset>
            </wp:positionV>
            <wp:extent cx="2142771" cy="1738806"/>
            <wp:effectExtent l="0" t="0" r="0" b="0"/>
            <wp:wrapTight wrapText="bothSides">
              <wp:wrapPolygon edited="0">
                <wp:start x="0" y="0"/>
                <wp:lineTo x="0" y="21300"/>
                <wp:lineTo x="21318" y="21300"/>
                <wp:lineTo x="21318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771" cy="1738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56F5">
        <w:rPr>
          <w:rFonts w:ascii="Arial" w:hAnsi="Arial" w:cs="Arial"/>
          <w:b/>
          <w:sz w:val="24"/>
          <w:u w:val="single"/>
        </w:rPr>
        <w:t xml:space="preserve">LISTA DE ÚTILES </w:t>
      </w:r>
      <w:r w:rsidR="008D3F68">
        <w:rPr>
          <w:rFonts w:ascii="Arial" w:hAnsi="Arial" w:cs="Arial"/>
          <w:b/>
          <w:sz w:val="24"/>
          <w:u w:val="single"/>
        </w:rPr>
        <w:t>KINDER 2026</w:t>
      </w:r>
    </w:p>
    <w:p w14:paraId="391F591E" w14:textId="77777777" w:rsidR="00E1389F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Lectura complementaria: </w:t>
      </w:r>
    </w:p>
    <w:p w14:paraId="02AAAD11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*Durante el año escolar se pueden solicitar más lecturas complementarias. </w:t>
      </w:r>
    </w:p>
    <w:p w14:paraId="60A4C641" w14:textId="1EA4124D" w:rsidR="00111EA5" w:rsidRDefault="00111EA5" w:rsidP="00224087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*Las fotocopias serán proporcionadas de manera gratuita por el establecimiento. </w:t>
      </w:r>
    </w:p>
    <w:p w14:paraId="1405D807" w14:textId="77777777" w:rsidR="00224087" w:rsidRDefault="00224087" w:rsidP="00224087">
      <w:pPr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62"/>
        <w:gridCol w:w="3721"/>
        <w:gridCol w:w="1559"/>
      </w:tblGrid>
      <w:tr w:rsidR="00111EA5" w14:paraId="1BA1FC90" w14:textId="77777777" w:rsidTr="00111EA5">
        <w:tc>
          <w:tcPr>
            <w:tcW w:w="3362" w:type="dxa"/>
          </w:tcPr>
          <w:p w14:paraId="2C568D79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TITULO</w:t>
            </w:r>
          </w:p>
        </w:tc>
        <w:tc>
          <w:tcPr>
            <w:tcW w:w="3721" w:type="dxa"/>
          </w:tcPr>
          <w:p w14:paraId="0F7E16FA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AUTOR</w:t>
            </w:r>
          </w:p>
        </w:tc>
        <w:tc>
          <w:tcPr>
            <w:tcW w:w="1559" w:type="dxa"/>
          </w:tcPr>
          <w:p w14:paraId="73443B40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EDITORIAL</w:t>
            </w:r>
          </w:p>
        </w:tc>
      </w:tr>
      <w:tr w:rsidR="00111EA5" w14:paraId="611182E5" w14:textId="77777777" w:rsidTr="00111EA5">
        <w:tc>
          <w:tcPr>
            <w:tcW w:w="3362" w:type="dxa"/>
          </w:tcPr>
          <w:p w14:paraId="3062F2F6" w14:textId="77777777" w:rsidR="00111EA5" w:rsidRPr="00111EA5" w:rsidRDefault="005F0E3F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La fiesta de cumpleaños</w:t>
            </w:r>
          </w:p>
        </w:tc>
        <w:tc>
          <w:tcPr>
            <w:tcW w:w="3721" w:type="dxa"/>
          </w:tcPr>
          <w:p w14:paraId="5F0F884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71EB0AFD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09E5A2BB" w14:textId="77777777" w:rsidTr="00111EA5">
        <w:tc>
          <w:tcPr>
            <w:tcW w:w="3362" w:type="dxa"/>
          </w:tcPr>
          <w:p w14:paraId="77D7761C" w14:textId="77777777" w:rsidR="00111EA5" w:rsidRPr="00111EA5" w:rsidRDefault="005F0E3F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La gran aventura </w:t>
            </w:r>
          </w:p>
        </w:tc>
        <w:tc>
          <w:tcPr>
            <w:tcW w:w="3721" w:type="dxa"/>
          </w:tcPr>
          <w:p w14:paraId="1FDB1818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3338176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5D8B7757" w14:textId="77777777" w:rsidTr="00111EA5">
        <w:tc>
          <w:tcPr>
            <w:tcW w:w="3362" w:type="dxa"/>
          </w:tcPr>
          <w:p w14:paraId="49A0A624" w14:textId="77777777" w:rsidR="00111EA5" w:rsidRPr="00111EA5" w:rsidRDefault="00052F7E" w:rsidP="005E1FC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C156F5">
              <w:rPr>
                <w:rFonts w:ascii="Arial" w:hAnsi="Arial" w:cs="Arial"/>
                <w:sz w:val="24"/>
              </w:rPr>
              <w:t xml:space="preserve">l monstro de la noche </w:t>
            </w:r>
            <w:r w:rsidR="00111EA5"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3312947C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1559" w:type="dxa"/>
          </w:tcPr>
          <w:p w14:paraId="6AD737FB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4B012B34" w14:textId="77777777" w:rsidTr="00111EA5">
        <w:tc>
          <w:tcPr>
            <w:tcW w:w="3362" w:type="dxa"/>
          </w:tcPr>
          <w:p w14:paraId="4A6E38D2" w14:textId="77777777" w:rsidR="00111EA5" w:rsidRPr="00111EA5" w:rsidRDefault="00052F7E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C156F5">
              <w:rPr>
                <w:rFonts w:ascii="Arial" w:hAnsi="Arial" w:cs="Arial"/>
                <w:sz w:val="24"/>
              </w:rPr>
              <w:t xml:space="preserve">l baile de </w:t>
            </w:r>
            <w:proofErr w:type="spellStart"/>
            <w:r w:rsidR="00C156F5">
              <w:rPr>
                <w:rFonts w:ascii="Arial" w:hAnsi="Arial" w:cs="Arial"/>
                <w:sz w:val="24"/>
              </w:rPr>
              <w:t>Clap</w:t>
            </w:r>
            <w:proofErr w:type="spellEnd"/>
            <w:r w:rsidR="00C156F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01869F91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 </w:t>
            </w:r>
          </w:p>
        </w:tc>
        <w:tc>
          <w:tcPr>
            <w:tcW w:w="1559" w:type="dxa"/>
          </w:tcPr>
          <w:p w14:paraId="24A437E6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</w:tbl>
    <w:p w14:paraId="06E33529" w14:textId="77777777" w:rsidR="00111EA5" w:rsidRDefault="00111EA5" w:rsidP="00111EA5">
      <w:pPr>
        <w:rPr>
          <w:rFonts w:ascii="Arial" w:hAnsi="Arial" w:cs="Arial"/>
          <w:b/>
          <w:sz w:val="24"/>
        </w:rPr>
      </w:pPr>
    </w:p>
    <w:p w14:paraId="557B17CC" w14:textId="77777777" w:rsidR="00111EA5" w:rsidRDefault="00730052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TEXTOS</w:t>
      </w:r>
      <w:r w:rsidR="00111EA5">
        <w:rPr>
          <w:rFonts w:ascii="Arial" w:hAnsi="Arial" w:cs="Arial"/>
          <w:b/>
          <w:sz w:val="24"/>
        </w:rPr>
        <w:t xml:space="preserve"> PROPO</w:t>
      </w:r>
      <w:r>
        <w:rPr>
          <w:rFonts w:ascii="Arial" w:hAnsi="Arial" w:cs="Arial"/>
          <w:b/>
          <w:sz w:val="24"/>
        </w:rPr>
        <w:t>RCIONADOS POR EL COLEGIO</w:t>
      </w:r>
      <w:r w:rsidR="00111EA5">
        <w:rPr>
          <w:rFonts w:ascii="Arial" w:hAnsi="Arial" w:cs="Arial"/>
          <w:b/>
          <w:sz w:val="24"/>
        </w:rPr>
        <w:t xml:space="preserve">: </w:t>
      </w:r>
    </w:p>
    <w:p w14:paraId="6E4CC5E6" w14:textId="76A08EDF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8B6715">
        <w:rPr>
          <w:rFonts w:ascii="Arial" w:hAnsi="Arial" w:cs="Arial"/>
          <w:b/>
          <w:sz w:val="24"/>
        </w:rPr>
        <w:t>Sopena - Lenguaje</w:t>
      </w:r>
    </w:p>
    <w:p w14:paraId="1250EBC3" w14:textId="29517614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8B6715">
        <w:rPr>
          <w:rFonts w:ascii="Arial" w:hAnsi="Arial" w:cs="Arial"/>
          <w:b/>
          <w:sz w:val="24"/>
        </w:rPr>
        <w:t>Sopena - Matemática</w:t>
      </w:r>
    </w:p>
    <w:p w14:paraId="45715E33" w14:textId="77777777" w:rsidR="005E1223" w:rsidRPr="004C6243" w:rsidRDefault="00111EA5" w:rsidP="005E1223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Agenda de comunicaciones </w:t>
      </w:r>
    </w:p>
    <w:p w14:paraId="29379382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ÚTILES PROPORCIONADOS POR EL APODERADO: </w:t>
      </w:r>
    </w:p>
    <w:p w14:paraId="5422B8EB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5E1223">
        <w:rPr>
          <w:rFonts w:ascii="Arial" w:hAnsi="Arial" w:cs="Arial"/>
          <w:sz w:val="24"/>
        </w:rPr>
        <w:t>1 cuaderno college cuadro grande</w:t>
      </w:r>
      <w:r>
        <w:rPr>
          <w:rFonts w:ascii="Arial" w:hAnsi="Arial" w:cs="Arial"/>
          <w:sz w:val="24"/>
        </w:rPr>
        <w:t xml:space="preserve"> </w:t>
      </w:r>
      <w:r w:rsidRPr="005E1223">
        <w:rPr>
          <w:rFonts w:ascii="Arial" w:hAnsi="Arial" w:cs="Arial"/>
          <w:sz w:val="24"/>
        </w:rPr>
        <w:t xml:space="preserve">(7x7mm) 100 hojas </w:t>
      </w:r>
      <w:r>
        <w:rPr>
          <w:rFonts w:ascii="Arial" w:hAnsi="Arial" w:cs="Arial"/>
          <w:sz w:val="24"/>
        </w:rPr>
        <w:t>FORRO AZUL</w:t>
      </w:r>
    </w:p>
    <w:p w14:paraId="531CEF47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ROJO</w:t>
      </w:r>
    </w:p>
    <w:p w14:paraId="181463D1" w14:textId="77777777" w:rsidR="005E1FC0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college cuadro </w:t>
      </w:r>
      <w:r w:rsidR="005E1FC0">
        <w:rPr>
          <w:rFonts w:ascii="Arial" w:hAnsi="Arial" w:cs="Arial"/>
          <w:sz w:val="24"/>
        </w:rPr>
        <w:t xml:space="preserve">grande (7x7mm) 100 hojas FORRO ROSADO </w:t>
      </w:r>
    </w:p>
    <w:p w14:paraId="6146076A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CELESTE</w:t>
      </w:r>
    </w:p>
    <w:p w14:paraId="7EF6E706" w14:textId="0B6B565C" w:rsidR="008D3F68" w:rsidRDefault="00052F7E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1 cuaderno </w:t>
      </w:r>
      <w:proofErr w:type="spellStart"/>
      <w:r>
        <w:rPr>
          <w:rFonts w:ascii="Arial" w:hAnsi="Arial" w:cs="Arial"/>
          <w:sz w:val="24"/>
        </w:rPr>
        <w:t>co</w:t>
      </w:r>
      <w:r w:rsidR="004D4936">
        <w:rPr>
          <w:rFonts w:ascii="Arial" w:hAnsi="Arial" w:cs="Arial"/>
          <w:sz w:val="24"/>
        </w:rPr>
        <w:t>llege</w:t>
      </w:r>
      <w:proofErr w:type="spellEnd"/>
      <w:r w:rsidR="004D4936">
        <w:rPr>
          <w:rFonts w:ascii="Arial" w:hAnsi="Arial" w:cs="Arial"/>
          <w:sz w:val="24"/>
        </w:rPr>
        <w:t xml:space="preserve"> CROQUIS </w:t>
      </w:r>
      <w:r>
        <w:rPr>
          <w:rFonts w:ascii="Arial" w:hAnsi="Arial" w:cs="Arial"/>
          <w:sz w:val="24"/>
        </w:rPr>
        <w:t xml:space="preserve">100 hojas </w:t>
      </w:r>
      <w:r w:rsidRPr="00052F7E">
        <w:rPr>
          <w:rFonts w:ascii="Arial" w:hAnsi="Arial" w:cs="Arial"/>
          <w:sz w:val="24"/>
          <w:szCs w:val="24"/>
        </w:rPr>
        <w:t xml:space="preserve">FORRO </w:t>
      </w:r>
      <w:r w:rsidR="008D3F68">
        <w:rPr>
          <w:rFonts w:ascii="Arial" w:hAnsi="Arial" w:cs="Arial"/>
          <w:sz w:val="24"/>
          <w:szCs w:val="24"/>
        </w:rPr>
        <w:t>MORADO</w:t>
      </w:r>
    </w:p>
    <w:p w14:paraId="71487C44" w14:textId="57B78310" w:rsidR="008D3F68" w:rsidRDefault="008D3F68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1 cuaderno college cuadro grande (7x7mm) 100 hojas </w:t>
      </w:r>
      <w:r w:rsidRPr="00052F7E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orro Transparente</w:t>
      </w:r>
    </w:p>
    <w:p w14:paraId="77671674" w14:textId="77777777" w:rsidR="008D3F68" w:rsidRDefault="008D3F68" w:rsidP="008D3F68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Planeta Lector</w:t>
      </w:r>
    </w:p>
    <w:p w14:paraId="076792AD" w14:textId="3B35B84D" w:rsidR="005E1FC0" w:rsidRPr="008D3F68" w:rsidRDefault="005E1FC0" w:rsidP="008D3F68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D3F68">
        <w:rPr>
          <w:rFonts w:ascii="Arial" w:hAnsi="Arial" w:cs="Arial"/>
          <w:sz w:val="24"/>
        </w:rPr>
        <w:t xml:space="preserve">1 carpeta plástica </w:t>
      </w:r>
      <w:r w:rsidR="008D3F68">
        <w:rPr>
          <w:rFonts w:ascii="Arial" w:hAnsi="Arial" w:cs="Arial"/>
          <w:sz w:val="24"/>
        </w:rPr>
        <w:t xml:space="preserve">tamaño oficio, </w:t>
      </w:r>
      <w:r w:rsidRPr="008D3F68">
        <w:rPr>
          <w:rFonts w:ascii="Arial" w:hAnsi="Arial" w:cs="Arial"/>
          <w:sz w:val="24"/>
        </w:rPr>
        <w:t xml:space="preserve">con archivador color amarillo </w:t>
      </w:r>
    </w:p>
    <w:p w14:paraId="2B72AF6C" w14:textId="7F929340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carpeta plástica </w:t>
      </w:r>
      <w:r w:rsidR="008D3F68">
        <w:rPr>
          <w:rFonts w:ascii="Arial" w:hAnsi="Arial" w:cs="Arial"/>
          <w:sz w:val="24"/>
        </w:rPr>
        <w:t xml:space="preserve">tamaño oficio, </w:t>
      </w:r>
      <w:r>
        <w:rPr>
          <w:rFonts w:ascii="Arial" w:hAnsi="Arial" w:cs="Arial"/>
          <w:sz w:val="24"/>
        </w:rPr>
        <w:t xml:space="preserve">con archivador color anaranjado </w:t>
      </w:r>
    </w:p>
    <w:p w14:paraId="69C07B07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plástica 6 litros con tapa </w:t>
      </w:r>
    </w:p>
    <w:p w14:paraId="183CAF9C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capa de pintura</w:t>
      </w:r>
    </w:p>
    <w:p w14:paraId="6B29B502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libro para colorear</w:t>
      </w:r>
    </w:p>
    <w:p w14:paraId="3A11F68D" w14:textId="54C553FE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de lápices de 12 colores </w:t>
      </w:r>
      <w:r w:rsidR="008D3F68">
        <w:rPr>
          <w:rFonts w:ascii="Arial" w:hAnsi="Arial" w:cs="Arial"/>
          <w:sz w:val="24"/>
        </w:rPr>
        <w:t>(No tamaño Jumbo)</w:t>
      </w:r>
    </w:p>
    <w:p w14:paraId="5E2C5D8E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lápices de cera 12 colores</w:t>
      </w:r>
    </w:p>
    <w:p w14:paraId="670E04B9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tempera solida 12 colores</w:t>
      </w:r>
    </w:p>
    <w:p w14:paraId="1FD81BE1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 cajas de plasticina de 12 colores</w:t>
      </w:r>
    </w:p>
    <w:p w14:paraId="40B24514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3 masas </w:t>
      </w:r>
      <w:proofErr w:type="spellStart"/>
      <w:r>
        <w:rPr>
          <w:rFonts w:ascii="Arial" w:hAnsi="Arial" w:cs="Arial"/>
          <w:sz w:val="24"/>
        </w:rPr>
        <w:t>play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doh</w:t>
      </w:r>
      <w:proofErr w:type="spellEnd"/>
      <w:r>
        <w:rPr>
          <w:rFonts w:ascii="Arial" w:hAnsi="Arial" w:cs="Arial"/>
          <w:sz w:val="24"/>
        </w:rPr>
        <w:t xml:space="preserve"> (colores a elección)</w:t>
      </w:r>
    </w:p>
    <w:p w14:paraId="1210EEE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lápiz bicolor </w:t>
      </w:r>
    </w:p>
    <w:p w14:paraId="44B1C413" w14:textId="6AF67FE5" w:rsidR="005E1FC0" w:rsidRPr="00BB4BBF" w:rsidRDefault="008D3F68" w:rsidP="00BB4BBF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5E1FC0">
        <w:rPr>
          <w:rFonts w:ascii="Arial" w:hAnsi="Arial" w:cs="Arial"/>
          <w:sz w:val="24"/>
        </w:rPr>
        <w:t xml:space="preserve"> lápices grafito </w:t>
      </w:r>
    </w:p>
    <w:p w14:paraId="72BBF31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marcadores </w:t>
      </w:r>
      <w:proofErr w:type="spellStart"/>
      <w:r>
        <w:rPr>
          <w:rFonts w:ascii="Arial" w:hAnsi="Arial" w:cs="Arial"/>
          <w:sz w:val="24"/>
        </w:rPr>
        <w:t>scripto</w:t>
      </w:r>
      <w:proofErr w:type="spellEnd"/>
      <w:r>
        <w:rPr>
          <w:rFonts w:ascii="Arial" w:hAnsi="Arial" w:cs="Arial"/>
          <w:sz w:val="24"/>
        </w:rPr>
        <w:t xml:space="preserve"> 12 colores</w:t>
      </w:r>
    </w:p>
    <w:p w14:paraId="2F6A235C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sacapuntas con deposito </w:t>
      </w:r>
    </w:p>
    <w:p w14:paraId="15DB3E1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2 gomas de borrar </w:t>
      </w:r>
    </w:p>
    <w:p w14:paraId="16E9BEA4" w14:textId="1FE40BD3" w:rsidR="005E1223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</w:t>
      </w:r>
      <w:r w:rsidR="005E1FC0">
        <w:rPr>
          <w:rFonts w:ascii="Arial" w:hAnsi="Arial" w:cs="Arial"/>
          <w:sz w:val="24"/>
        </w:rPr>
        <w:t xml:space="preserve"> pegamentos en barra </w:t>
      </w:r>
      <w:r w:rsidR="005E1223" w:rsidRPr="005E1FC0">
        <w:rPr>
          <w:rFonts w:ascii="Arial" w:hAnsi="Arial" w:cs="Arial"/>
          <w:sz w:val="24"/>
        </w:rPr>
        <w:t xml:space="preserve"> </w:t>
      </w:r>
    </w:p>
    <w:p w14:paraId="0AA65853" w14:textId="7D170A54" w:rsidR="008D3F68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mantel plástico liso</w:t>
      </w:r>
    </w:p>
    <w:p w14:paraId="70DA2DAC" w14:textId="3152A9E4" w:rsidR="008D3F68" w:rsidRDefault="008D3F68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10 cucharas plásticas</w:t>
      </w:r>
    </w:p>
    <w:p w14:paraId="531D8AAB" w14:textId="77777777" w:rsidR="005E1FC0" w:rsidRPr="005E1FC0" w:rsidRDefault="005E1FC0" w:rsidP="005E1FC0">
      <w:pPr>
        <w:rPr>
          <w:rFonts w:ascii="Arial" w:hAnsi="Arial" w:cs="Arial"/>
          <w:b/>
          <w:sz w:val="24"/>
        </w:rPr>
      </w:pPr>
      <w:r w:rsidRPr="005E1FC0">
        <w:rPr>
          <w:rFonts w:ascii="Arial" w:hAnsi="Arial" w:cs="Arial"/>
          <w:b/>
          <w:noProof/>
          <w:sz w:val="24"/>
          <w:lang w:val="en-US"/>
        </w:rPr>
        <w:drawing>
          <wp:anchor distT="0" distB="0" distL="114300" distR="114300" simplePos="0" relativeHeight="251658240" behindDoc="0" locked="0" layoutInCell="1" allowOverlap="1" wp14:anchorId="39AE424A" wp14:editId="4BBBDFFD">
            <wp:simplePos x="0" y="0"/>
            <wp:positionH relativeFrom="margin">
              <wp:posOffset>-123825</wp:posOffset>
            </wp:positionH>
            <wp:positionV relativeFrom="paragraph">
              <wp:posOffset>304800</wp:posOffset>
            </wp:positionV>
            <wp:extent cx="4850130" cy="3011805"/>
            <wp:effectExtent l="0" t="0" r="7620" b="0"/>
            <wp:wrapThrough wrapText="bothSides">
              <wp:wrapPolygon edited="0">
                <wp:start x="0" y="0"/>
                <wp:lineTo x="0" y="21450"/>
                <wp:lineTo x="21549" y="21450"/>
                <wp:lineTo x="21549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1FC0">
        <w:rPr>
          <w:rFonts w:ascii="Arial" w:hAnsi="Arial" w:cs="Arial"/>
          <w:b/>
          <w:sz w:val="24"/>
        </w:rPr>
        <w:t>Estuche de uso diario:</w:t>
      </w:r>
    </w:p>
    <w:p w14:paraId="2F5DA1A8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360F7436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09EA0EB7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34346D0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7008C93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6B1DDCB5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3A90EF3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37AF8294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63313CCF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2F6B141" w14:textId="77777777" w:rsidR="005E1FC0" w:rsidRDefault="005E1FC0" w:rsidP="005E1FC0">
      <w:pPr>
        <w:rPr>
          <w:rFonts w:ascii="Arial" w:hAnsi="Arial" w:cs="Arial"/>
          <w:sz w:val="24"/>
        </w:rPr>
      </w:pPr>
    </w:p>
    <w:p w14:paraId="7CFB0591" w14:textId="77777777" w:rsidR="005E1FC0" w:rsidRDefault="005E1FC0" w:rsidP="005E1FC0">
      <w:pPr>
        <w:rPr>
          <w:rFonts w:ascii="Arial" w:hAnsi="Arial" w:cs="Arial"/>
          <w:b/>
          <w:sz w:val="24"/>
        </w:rPr>
      </w:pPr>
    </w:p>
    <w:p w14:paraId="45118EBA" w14:textId="77777777" w:rsidR="005E1FC0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SUGERENCIAS</w:t>
      </w:r>
    </w:p>
    <w:p w14:paraId="4D9D4392" w14:textId="77777777" w:rsidR="004C6243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Para colación: pocillo plástico con tapa, bolsa de género, botella plástica reutilizable (c</w:t>
      </w:r>
      <w:r w:rsidR="00556606">
        <w:rPr>
          <w:rFonts w:ascii="Arial" w:hAnsi="Arial" w:cs="Arial"/>
          <w:b/>
          <w:sz w:val="24"/>
        </w:rPr>
        <w:t>ada uno debe venir marcado con s</w:t>
      </w:r>
      <w:r>
        <w:rPr>
          <w:rFonts w:ascii="Arial" w:hAnsi="Arial" w:cs="Arial"/>
          <w:b/>
          <w:sz w:val="24"/>
        </w:rPr>
        <w:t xml:space="preserve">u nombre y apellido).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C6243" w14:paraId="752C5E2A" w14:textId="77777777" w:rsidTr="004C6243">
        <w:tc>
          <w:tcPr>
            <w:tcW w:w="8828" w:type="dxa"/>
          </w:tcPr>
          <w:p w14:paraId="25361540" w14:textId="77777777" w:rsidR="004C6243" w:rsidRDefault="004C6243" w:rsidP="004C624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UNIFORME</w:t>
            </w:r>
          </w:p>
          <w:p w14:paraId="26DA1098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Buzo y polera gris del establecimiento </w:t>
            </w:r>
          </w:p>
          <w:p w14:paraId="16BB509E" w14:textId="2587BB78" w:rsidR="00730052" w:rsidRDefault="00730052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Polerón az</w:t>
            </w:r>
            <w:r w:rsidR="008D3F68">
              <w:rPr>
                <w:rFonts w:ascii="Arial" w:hAnsi="Arial" w:cs="Arial"/>
                <w:b/>
                <w:sz w:val="24"/>
              </w:rPr>
              <w:t>ul institucional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2B10761F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Zapatillas deportivas sin plataforma ni toperoles </w:t>
            </w:r>
          </w:p>
          <w:p w14:paraId="319049FF" w14:textId="452A3290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Capa azul</w:t>
            </w:r>
            <w:r w:rsidR="008D3F68">
              <w:rPr>
                <w:rFonts w:ascii="Arial" w:hAnsi="Arial" w:cs="Arial"/>
                <w:b/>
                <w:sz w:val="24"/>
              </w:rPr>
              <w:t xml:space="preserve"> rey </w:t>
            </w:r>
            <w:r w:rsidR="00730052">
              <w:rPr>
                <w:rFonts w:ascii="Arial" w:hAnsi="Arial" w:cs="Arial"/>
                <w:b/>
                <w:sz w:val="24"/>
              </w:rPr>
              <w:t>marcada</w:t>
            </w:r>
            <w:r>
              <w:rPr>
                <w:rFonts w:ascii="Arial" w:hAnsi="Arial" w:cs="Arial"/>
                <w:b/>
                <w:sz w:val="24"/>
              </w:rPr>
              <w:t xml:space="preserve"> con nombre</w:t>
            </w:r>
            <w:r w:rsidR="00730052">
              <w:rPr>
                <w:rFonts w:ascii="Arial" w:hAnsi="Arial" w:cs="Arial"/>
                <w:b/>
                <w:sz w:val="24"/>
              </w:rPr>
              <w:t xml:space="preserve"> y apellido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07738119" w14:textId="7FB7BEB6" w:rsidR="004C6243" w:rsidRPr="004C6243" w:rsidRDefault="004C6243" w:rsidP="008D3F68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Mochila </w:t>
            </w:r>
            <w:r w:rsidR="008D3F68">
              <w:rPr>
                <w:rFonts w:ascii="Arial" w:hAnsi="Arial" w:cs="Arial"/>
                <w:b/>
                <w:sz w:val="24"/>
              </w:rPr>
              <w:t>SIN RUEDAS</w:t>
            </w:r>
          </w:p>
        </w:tc>
      </w:tr>
    </w:tbl>
    <w:p w14:paraId="42257967" w14:textId="4B4C658C" w:rsidR="004C6243" w:rsidRDefault="004C6243" w:rsidP="005E1FC0">
      <w:pPr>
        <w:rPr>
          <w:rFonts w:ascii="Arial" w:hAnsi="Arial" w:cs="Arial"/>
          <w:b/>
          <w:sz w:val="24"/>
        </w:rPr>
      </w:pPr>
    </w:p>
    <w:sectPr w:rsidR="004C6243" w:rsidSect="002240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4162A" w14:textId="77777777" w:rsidR="00EC01A8" w:rsidRDefault="00EC01A8" w:rsidP="00275E12">
      <w:pPr>
        <w:spacing w:after="0" w:line="240" w:lineRule="auto"/>
      </w:pPr>
      <w:r>
        <w:separator/>
      </w:r>
    </w:p>
  </w:endnote>
  <w:endnote w:type="continuationSeparator" w:id="0">
    <w:p w14:paraId="604268F9" w14:textId="77777777" w:rsidR="00EC01A8" w:rsidRDefault="00EC01A8" w:rsidP="00275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73652" w14:textId="77777777" w:rsidR="009240BE" w:rsidRDefault="009240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40713" w14:textId="77777777" w:rsidR="009240BE" w:rsidRDefault="009240B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52038" w14:textId="77777777" w:rsidR="009240BE" w:rsidRDefault="009240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B0298" w14:textId="77777777" w:rsidR="00EC01A8" w:rsidRDefault="00EC01A8" w:rsidP="00275E12">
      <w:pPr>
        <w:spacing w:after="0" w:line="240" w:lineRule="auto"/>
      </w:pPr>
      <w:r>
        <w:separator/>
      </w:r>
    </w:p>
  </w:footnote>
  <w:footnote w:type="continuationSeparator" w:id="0">
    <w:p w14:paraId="1D00467D" w14:textId="77777777" w:rsidR="00EC01A8" w:rsidRDefault="00EC01A8" w:rsidP="00275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C9FBB" w14:textId="3F8757C6" w:rsidR="009240BE" w:rsidRDefault="00EC01A8">
    <w:pPr>
      <w:pStyle w:val="Encabezado"/>
    </w:pPr>
    <w:r>
      <w:rPr>
        <w:noProof/>
      </w:rPr>
      <w:pict w14:anchorId="463F25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40.95pt;height:426.9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86C63" w14:textId="350C9E04" w:rsidR="00275E12" w:rsidRDefault="00EC01A8">
    <w:pPr>
      <w:pStyle w:val="Encabezado"/>
    </w:pPr>
    <w:r>
      <w:rPr>
        <w:noProof/>
        <w:lang w:val="en-US"/>
      </w:rPr>
      <w:pict w14:anchorId="4016BD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40.95pt;height:426.9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275E12">
      <w:rPr>
        <w:noProof/>
        <w:lang w:val="en-US"/>
      </w:rPr>
      <w:drawing>
        <wp:anchor distT="0" distB="0" distL="0" distR="0" simplePos="0" relativeHeight="251661312" behindDoc="1" locked="0" layoutInCell="1" allowOverlap="1" wp14:anchorId="4F026F2E" wp14:editId="2B700770">
          <wp:simplePos x="0" y="0"/>
          <wp:positionH relativeFrom="page">
            <wp:posOffset>594102</wp:posOffset>
          </wp:positionH>
          <wp:positionV relativeFrom="page">
            <wp:posOffset>267712</wp:posOffset>
          </wp:positionV>
          <wp:extent cx="339725" cy="353695"/>
          <wp:effectExtent l="0" t="0" r="0" b="0"/>
          <wp:wrapNone/>
          <wp:docPr id="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5E12">
      <w:rPr>
        <w:noProof/>
        <w:lang w:val="en-U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3DA115C" wp14:editId="5FD89657">
              <wp:simplePos x="0" y="0"/>
              <wp:positionH relativeFrom="margin">
                <wp:align>left</wp:align>
              </wp:positionH>
              <wp:positionV relativeFrom="page">
                <wp:posOffset>296561</wp:posOffset>
              </wp:positionV>
              <wp:extent cx="1898650" cy="378941"/>
              <wp:effectExtent l="0" t="0" r="0" b="0"/>
              <wp:wrapNone/>
              <wp:docPr id="3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37894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0C6FFC" w14:textId="77777777" w:rsidR="00275E12" w:rsidRDefault="00275E12" w:rsidP="00275E12">
                          <w:pPr>
                            <w:spacing w:after="0" w:line="240" w:lineRule="auto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5F30CAFF" w14:textId="77777777" w:rsidR="00275E12" w:rsidRDefault="00275E12" w:rsidP="00275E12">
                          <w:pPr>
                            <w:spacing w:after="0" w:line="240" w:lineRule="auto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DA115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0;margin-top:23.35pt;width:149.5pt;height:29.85pt;z-index:-251657216;visibility:visible;mso-wrap-style:square;mso-height-percent:0;mso-wrap-distance-left:0;mso-wrap-distance-top:0;mso-wrap-distance-right:0;mso-wrap-distance-bottom:0;mso-position-horizontal:left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" filled="f" stroked="f">
              <v:path arrowok="t"/>
              <v:textbox inset="0,0,0,0">
                <w:txbxContent>
                  <w:p w14:paraId="130C6FFC" w14:textId="77777777" w:rsidR="00275E12" w:rsidRDefault="00275E12" w:rsidP="00275E12">
                    <w:pPr>
                      <w:spacing w:after="0" w:line="240" w:lineRule="auto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5F30CAFF" w14:textId="77777777" w:rsidR="00275E12" w:rsidRDefault="00275E12" w:rsidP="00275E12">
                    <w:pPr>
                      <w:spacing w:after="0" w:line="240" w:lineRule="auto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E06C7" w14:textId="0AD7B1A5" w:rsidR="009240BE" w:rsidRDefault="00EC01A8">
    <w:pPr>
      <w:pStyle w:val="Encabezado"/>
    </w:pPr>
    <w:r>
      <w:rPr>
        <w:noProof/>
      </w:rPr>
      <w:pict w14:anchorId="0FC6AC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40.95pt;height:426.9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DB5EF1"/>
    <w:multiLevelType w:val="hybridMultilevel"/>
    <w:tmpl w:val="3B70B198"/>
    <w:lvl w:ilvl="0" w:tplc="8E909C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01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EA5"/>
    <w:rsid w:val="00052F7E"/>
    <w:rsid w:val="000B6271"/>
    <w:rsid w:val="000D33A3"/>
    <w:rsid w:val="00111EA5"/>
    <w:rsid w:val="00224087"/>
    <w:rsid w:val="00275E12"/>
    <w:rsid w:val="003E73D2"/>
    <w:rsid w:val="00493072"/>
    <w:rsid w:val="004C6243"/>
    <w:rsid w:val="004D4936"/>
    <w:rsid w:val="00512381"/>
    <w:rsid w:val="00556606"/>
    <w:rsid w:val="005E1223"/>
    <w:rsid w:val="005E1FC0"/>
    <w:rsid w:val="005F0E3F"/>
    <w:rsid w:val="006E3AA0"/>
    <w:rsid w:val="00730052"/>
    <w:rsid w:val="00796722"/>
    <w:rsid w:val="008B6715"/>
    <w:rsid w:val="008D3F68"/>
    <w:rsid w:val="009240BE"/>
    <w:rsid w:val="00AA7EC4"/>
    <w:rsid w:val="00BB4BBF"/>
    <w:rsid w:val="00C156F5"/>
    <w:rsid w:val="00C80360"/>
    <w:rsid w:val="00E1389F"/>
    <w:rsid w:val="00E665B7"/>
    <w:rsid w:val="00EA352D"/>
    <w:rsid w:val="00EC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625723"/>
  <w15:chartTrackingRefBased/>
  <w15:docId w15:val="{83D0219B-AE0D-4BF3-85EE-A83BED9F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1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11EA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75E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5E12"/>
  </w:style>
  <w:style w:type="paragraph" w:styleId="Piedepgina">
    <w:name w:val="footer"/>
    <w:basedOn w:val="Normal"/>
    <w:link w:val="PiedepginaCar"/>
    <w:uiPriority w:val="99"/>
    <w:unhideWhenUsed/>
    <w:rsid w:val="00275E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5E12"/>
  </w:style>
  <w:style w:type="paragraph" w:styleId="Textodeglobo">
    <w:name w:val="Balloon Text"/>
    <w:basedOn w:val="Normal"/>
    <w:link w:val="TextodegloboCar"/>
    <w:uiPriority w:val="99"/>
    <w:semiHidden/>
    <w:unhideWhenUsed/>
    <w:rsid w:val="00224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Nicole Alejandra Serrano Opazo</cp:lastModifiedBy>
  <cp:revision>9</cp:revision>
  <cp:lastPrinted>2025-11-03T18:52:00Z</cp:lastPrinted>
  <dcterms:created xsi:type="dcterms:W3CDTF">2025-10-21T16:03:00Z</dcterms:created>
  <dcterms:modified xsi:type="dcterms:W3CDTF">2025-12-22T06:18:00Z</dcterms:modified>
</cp:coreProperties>
</file>